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74A3CB0" w14:textId="3ECCA083" w:rsidR="00DB7B6F" w:rsidRDefault="00000000" w:rsidP="00F54156">
      <w:pPr>
        <w:rPr>
          <w:b/>
          <w:sz w:val="48"/>
          <w:szCs w:val="48"/>
        </w:rPr>
      </w:pPr>
      <w:r>
        <w:rPr>
          <w:b/>
          <w:sz w:val="48"/>
          <w:szCs w:val="48"/>
        </w:rPr>
        <w:t xml:space="preserve"> </w:t>
      </w:r>
      <w:r w:rsidR="00F54156">
        <w:rPr>
          <w:b/>
          <w:sz w:val="48"/>
          <w:szCs w:val="48"/>
        </w:rPr>
        <w:t>USER MANUAL for ALMA MINGLE</w:t>
      </w:r>
    </w:p>
    <w:p w14:paraId="6D3AD546" w14:textId="52CEF2BE" w:rsidR="00F54156" w:rsidRDefault="00F54156" w:rsidP="00F54156">
      <w:pPr>
        <w:rPr>
          <w:b/>
          <w:sz w:val="48"/>
          <w:szCs w:val="48"/>
        </w:rPr>
      </w:pPr>
      <w:r>
        <w:rPr>
          <w:b/>
          <w:sz w:val="48"/>
          <w:szCs w:val="48"/>
        </w:rPr>
        <w:tab/>
      </w:r>
      <w:r>
        <w:rPr>
          <w:b/>
          <w:sz w:val="48"/>
          <w:szCs w:val="48"/>
        </w:rPr>
        <w:tab/>
      </w:r>
      <w:r>
        <w:rPr>
          <w:b/>
          <w:sz w:val="48"/>
          <w:szCs w:val="48"/>
        </w:rPr>
        <w:tab/>
      </w:r>
      <w:r>
        <w:rPr>
          <w:b/>
          <w:sz w:val="48"/>
          <w:szCs w:val="48"/>
        </w:rPr>
        <w:tab/>
      </w:r>
      <w:r>
        <w:rPr>
          <w:b/>
          <w:sz w:val="48"/>
          <w:szCs w:val="48"/>
        </w:rPr>
        <w:tab/>
      </w:r>
      <w:r>
        <w:rPr>
          <w:b/>
          <w:sz w:val="48"/>
          <w:szCs w:val="48"/>
        </w:rPr>
        <w:tab/>
        <w:t>By Wall Street Devs</w:t>
      </w:r>
    </w:p>
    <w:p w14:paraId="20B8970D" w14:textId="211A9240" w:rsidR="00DB7B6F" w:rsidRDefault="00DB7B6F" w:rsidP="00F54156">
      <w:pPr>
        <w:rPr>
          <w:b/>
          <w:sz w:val="48"/>
          <w:szCs w:val="48"/>
        </w:rPr>
      </w:pPr>
    </w:p>
    <w:p w14:paraId="6487A2FD" w14:textId="77777777" w:rsidR="00DB7B6F" w:rsidRDefault="00000000">
      <w:pPr>
        <w:rPr>
          <w:sz w:val="30"/>
          <w:szCs w:val="30"/>
        </w:rPr>
      </w:pPr>
      <w:r>
        <w:rPr>
          <w:sz w:val="30"/>
          <w:szCs w:val="30"/>
        </w:rPr>
        <w:t xml:space="preserve">Web Address: </w:t>
      </w:r>
      <w:hyperlink r:id="rId4">
        <w:r>
          <w:rPr>
            <w:color w:val="1155CC"/>
            <w:sz w:val="30"/>
            <w:szCs w:val="30"/>
            <w:u w:val="single"/>
          </w:rPr>
          <w:t>https://se-alma-mingle-18js.vercel.app/</w:t>
        </w:r>
      </w:hyperlink>
    </w:p>
    <w:p w14:paraId="4284B8E0" w14:textId="77777777" w:rsidR="00DB7B6F" w:rsidRDefault="00DB7B6F">
      <w:pPr>
        <w:rPr>
          <w:sz w:val="30"/>
          <w:szCs w:val="30"/>
        </w:rPr>
      </w:pPr>
    </w:p>
    <w:p w14:paraId="78B5319A" w14:textId="77777777" w:rsidR="00DB7B6F" w:rsidRDefault="00000000">
      <w:pPr>
        <w:rPr>
          <w:sz w:val="24"/>
          <w:szCs w:val="24"/>
        </w:rPr>
      </w:pPr>
      <w:r>
        <w:rPr>
          <w:b/>
          <w:noProof/>
          <w:sz w:val="48"/>
          <w:szCs w:val="48"/>
        </w:rPr>
        <w:drawing>
          <wp:inline distT="114300" distB="114300" distL="114300" distR="114300" wp14:anchorId="7F60776D" wp14:editId="32D299CB">
            <wp:extent cx="5943600" cy="3340100"/>
            <wp:effectExtent l="0" t="0" r="0" b="0"/>
            <wp:docPr id="5"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5"/>
                    <a:srcRect/>
                    <a:stretch>
                      <a:fillRect/>
                    </a:stretch>
                  </pic:blipFill>
                  <pic:spPr>
                    <a:xfrm>
                      <a:off x="0" y="0"/>
                      <a:ext cx="5943600" cy="3340100"/>
                    </a:xfrm>
                    <a:prstGeom prst="rect">
                      <a:avLst/>
                    </a:prstGeom>
                    <a:ln/>
                  </pic:spPr>
                </pic:pic>
              </a:graphicData>
            </a:graphic>
          </wp:inline>
        </w:drawing>
      </w:r>
    </w:p>
    <w:p w14:paraId="5A3CE50B" w14:textId="77777777" w:rsidR="00DB7B6F" w:rsidRDefault="00000000">
      <w:pPr>
        <w:ind w:left="4320"/>
        <w:rPr>
          <w:sz w:val="24"/>
          <w:szCs w:val="24"/>
        </w:rPr>
      </w:pPr>
      <w:r>
        <w:rPr>
          <w:sz w:val="24"/>
          <w:szCs w:val="24"/>
        </w:rPr>
        <w:t>Figure 1</w:t>
      </w:r>
    </w:p>
    <w:p w14:paraId="6D2BB9D3" w14:textId="77777777" w:rsidR="00DB7B6F" w:rsidRDefault="00DB7B6F">
      <w:pPr>
        <w:ind w:left="4320"/>
        <w:rPr>
          <w:sz w:val="24"/>
          <w:szCs w:val="24"/>
        </w:rPr>
      </w:pPr>
    </w:p>
    <w:p w14:paraId="4184C3E5" w14:textId="77777777" w:rsidR="00DB7B6F" w:rsidRDefault="00000000">
      <w:pPr>
        <w:rPr>
          <w:sz w:val="24"/>
          <w:szCs w:val="24"/>
        </w:rPr>
      </w:pPr>
      <w:r>
        <w:rPr>
          <w:sz w:val="24"/>
          <w:szCs w:val="24"/>
        </w:rPr>
        <w:t>The above figure 1 is the home page of our application “</w:t>
      </w:r>
      <w:r>
        <w:rPr>
          <w:b/>
          <w:sz w:val="24"/>
          <w:szCs w:val="24"/>
        </w:rPr>
        <w:t>Alma Mingle</w:t>
      </w:r>
      <w:r>
        <w:rPr>
          <w:sz w:val="24"/>
          <w:szCs w:val="24"/>
        </w:rPr>
        <w:t>”. The home page consists of Images of the UNT and description regarding the webpage.</w:t>
      </w:r>
    </w:p>
    <w:p w14:paraId="1D5C05C7" w14:textId="77777777" w:rsidR="00DB7B6F" w:rsidRDefault="00DB7B6F">
      <w:pPr>
        <w:rPr>
          <w:b/>
          <w:sz w:val="48"/>
          <w:szCs w:val="48"/>
        </w:rPr>
      </w:pPr>
    </w:p>
    <w:p w14:paraId="6E56781C" w14:textId="77777777" w:rsidR="00DB7B6F" w:rsidRDefault="00000000">
      <w:pPr>
        <w:rPr>
          <w:b/>
          <w:sz w:val="48"/>
          <w:szCs w:val="48"/>
        </w:rPr>
      </w:pPr>
      <w:r>
        <w:rPr>
          <w:b/>
          <w:noProof/>
          <w:sz w:val="48"/>
          <w:szCs w:val="48"/>
        </w:rPr>
        <w:lastRenderedPageBreak/>
        <w:drawing>
          <wp:inline distT="114300" distB="114300" distL="114300" distR="114300" wp14:anchorId="5462CAB3" wp14:editId="6D071994">
            <wp:extent cx="5943600" cy="3340100"/>
            <wp:effectExtent l="0" t="0" r="0" b="0"/>
            <wp:docPr id="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
                    <a:srcRect/>
                    <a:stretch>
                      <a:fillRect/>
                    </a:stretch>
                  </pic:blipFill>
                  <pic:spPr>
                    <a:xfrm>
                      <a:off x="0" y="0"/>
                      <a:ext cx="5943600" cy="3340100"/>
                    </a:xfrm>
                    <a:prstGeom prst="rect">
                      <a:avLst/>
                    </a:prstGeom>
                    <a:ln/>
                  </pic:spPr>
                </pic:pic>
              </a:graphicData>
            </a:graphic>
          </wp:inline>
        </w:drawing>
      </w:r>
    </w:p>
    <w:p w14:paraId="064ABBB1" w14:textId="77777777" w:rsidR="00DB7B6F" w:rsidRDefault="00000000">
      <w:pPr>
        <w:ind w:left="4320"/>
        <w:rPr>
          <w:sz w:val="24"/>
          <w:szCs w:val="24"/>
        </w:rPr>
      </w:pPr>
      <w:r>
        <w:rPr>
          <w:sz w:val="24"/>
          <w:szCs w:val="24"/>
        </w:rPr>
        <w:t>Figure 2</w:t>
      </w:r>
    </w:p>
    <w:p w14:paraId="7C0F2FF7" w14:textId="77777777" w:rsidR="00DB7B6F" w:rsidRDefault="00DB7B6F">
      <w:pPr>
        <w:ind w:left="4320"/>
        <w:rPr>
          <w:sz w:val="24"/>
          <w:szCs w:val="24"/>
        </w:rPr>
      </w:pPr>
    </w:p>
    <w:p w14:paraId="6DB01F8C" w14:textId="77777777" w:rsidR="00DB7B6F" w:rsidRDefault="00000000">
      <w:pPr>
        <w:rPr>
          <w:sz w:val="24"/>
          <w:szCs w:val="24"/>
        </w:rPr>
      </w:pPr>
      <w:r>
        <w:rPr>
          <w:sz w:val="24"/>
          <w:szCs w:val="24"/>
        </w:rPr>
        <w:t xml:space="preserve">The above figure 2 shows the signup page, where the User can register their account only with their </w:t>
      </w:r>
      <w:proofErr w:type="spellStart"/>
      <w:r>
        <w:rPr>
          <w:sz w:val="24"/>
          <w:szCs w:val="24"/>
        </w:rPr>
        <w:t>Unt</w:t>
      </w:r>
      <w:proofErr w:type="spellEnd"/>
      <w:r>
        <w:rPr>
          <w:sz w:val="24"/>
          <w:szCs w:val="24"/>
        </w:rPr>
        <w:t xml:space="preserve"> mail id.</w:t>
      </w:r>
    </w:p>
    <w:p w14:paraId="18B731A0" w14:textId="77777777" w:rsidR="00DB7B6F" w:rsidRDefault="00DB7B6F">
      <w:pPr>
        <w:rPr>
          <w:sz w:val="24"/>
          <w:szCs w:val="24"/>
        </w:rPr>
      </w:pPr>
    </w:p>
    <w:p w14:paraId="46F79307" w14:textId="77777777" w:rsidR="00DB7B6F" w:rsidRDefault="00000000">
      <w:pPr>
        <w:rPr>
          <w:b/>
          <w:sz w:val="48"/>
          <w:szCs w:val="48"/>
        </w:rPr>
      </w:pPr>
      <w:r>
        <w:rPr>
          <w:b/>
          <w:noProof/>
          <w:sz w:val="48"/>
          <w:szCs w:val="48"/>
        </w:rPr>
        <w:drawing>
          <wp:inline distT="114300" distB="114300" distL="114300" distR="114300" wp14:anchorId="446D39D4" wp14:editId="2D50459F">
            <wp:extent cx="5943600" cy="3340100"/>
            <wp:effectExtent l="0" t="0" r="0" b="0"/>
            <wp:docPr id="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7"/>
                    <a:srcRect/>
                    <a:stretch>
                      <a:fillRect/>
                    </a:stretch>
                  </pic:blipFill>
                  <pic:spPr>
                    <a:xfrm>
                      <a:off x="0" y="0"/>
                      <a:ext cx="5943600" cy="3340100"/>
                    </a:xfrm>
                    <a:prstGeom prst="rect">
                      <a:avLst/>
                    </a:prstGeom>
                    <a:ln/>
                  </pic:spPr>
                </pic:pic>
              </a:graphicData>
            </a:graphic>
          </wp:inline>
        </w:drawing>
      </w:r>
    </w:p>
    <w:p w14:paraId="22D04D76" w14:textId="77777777" w:rsidR="00DB7B6F" w:rsidRDefault="00000000">
      <w:pPr>
        <w:ind w:left="4320"/>
        <w:rPr>
          <w:sz w:val="24"/>
          <w:szCs w:val="24"/>
        </w:rPr>
      </w:pPr>
      <w:r>
        <w:rPr>
          <w:sz w:val="24"/>
          <w:szCs w:val="24"/>
        </w:rPr>
        <w:t>Figure 3</w:t>
      </w:r>
    </w:p>
    <w:p w14:paraId="2C385A25" w14:textId="77777777" w:rsidR="00DB7B6F" w:rsidRDefault="00000000">
      <w:pPr>
        <w:rPr>
          <w:sz w:val="24"/>
          <w:szCs w:val="24"/>
        </w:rPr>
      </w:pPr>
      <w:r>
        <w:rPr>
          <w:sz w:val="24"/>
          <w:szCs w:val="24"/>
        </w:rPr>
        <w:lastRenderedPageBreak/>
        <w:t xml:space="preserve">The above figure 3 shows the Login page, where the User needs to select User checkbox and can Login to their account by entering correct credentials. </w:t>
      </w:r>
    </w:p>
    <w:p w14:paraId="08E712B7" w14:textId="77777777" w:rsidR="00DB7B6F" w:rsidRDefault="00DB7B6F">
      <w:pPr>
        <w:rPr>
          <w:sz w:val="24"/>
          <w:szCs w:val="24"/>
        </w:rPr>
      </w:pPr>
    </w:p>
    <w:p w14:paraId="23C59EB8" w14:textId="77777777" w:rsidR="00DB7B6F" w:rsidRDefault="00000000">
      <w:pPr>
        <w:rPr>
          <w:b/>
          <w:sz w:val="48"/>
          <w:szCs w:val="48"/>
        </w:rPr>
      </w:pPr>
      <w:r>
        <w:rPr>
          <w:b/>
          <w:noProof/>
          <w:sz w:val="48"/>
          <w:szCs w:val="48"/>
        </w:rPr>
        <w:drawing>
          <wp:inline distT="114300" distB="114300" distL="114300" distR="114300" wp14:anchorId="7B8BA2CD" wp14:editId="36F17B99">
            <wp:extent cx="5943600" cy="3340100"/>
            <wp:effectExtent l="0" t="0" r="0" b="0"/>
            <wp:docPr id="2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8"/>
                    <a:srcRect/>
                    <a:stretch>
                      <a:fillRect/>
                    </a:stretch>
                  </pic:blipFill>
                  <pic:spPr>
                    <a:xfrm>
                      <a:off x="0" y="0"/>
                      <a:ext cx="5943600" cy="3340100"/>
                    </a:xfrm>
                    <a:prstGeom prst="rect">
                      <a:avLst/>
                    </a:prstGeom>
                    <a:ln/>
                  </pic:spPr>
                </pic:pic>
              </a:graphicData>
            </a:graphic>
          </wp:inline>
        </w:drawing>
      </w:r>
    </w:p>
    <w:p w14:paraId="6F66C112" w14:textId="77777777" w:rsidR="00DB7B6F" w:rsidRDefault="00000000">
      <w:pPr>
        <w:ind w:left="4320"/>
        <w:rPr>
          <w:sz w:val="24"/>
          <w:szCs w:val="24"/>
        </w:rPr>
      </w:pPr>
      <w:r>
        <w:rPr>
          <w:sz w:val="24"/>
          <w:szCs w:val="24"/>
        </w:rPr>
        <w:t>Figure 4</w:t>
      </w:r>
    </w:p>
    <w:p w14:paraId="5409D3A3" w14:textId="77777777" w:rsidR="00DB7B6F" w:rsidRDefault="00DB7B6F">
      <w:pPr>
        <w:rPr>
          <w:sz w:val="24"/>
          <w:szCs w:val="24"/>
        </w:rPr>
      </w:pPr>
    </w:p>
    <w:p w14:paraId="1808F70C" w14:textId="77777777" w:rsidR="00DB7B6F" w:rsidRDefault="00000000">
      <w:pPr>
        <w:rPr>
          <w:sz w:val="24"/>
          <w:szCs w:val="24"/>
        </w:rPr>
      </w:pPr>
      <w:r>
        <w:rPr>
          <w:sz w:val="24"/>
          <w:szCs w:val="24"/>
        </w:rPr>
        <w:t>The above figure 4 shows the Contact Us page which is present to the right side of the Login navbar. The user can enter the above form for inquiries and the admin receives all these inquires and can contact to the user.</w:t>
      </w:r>
    </w:p>
    <w:p w14:paraId="2AFA513E" w14:textId="77777777" w:rsidR="00DB7B6F" w:rsidRDefault="00DB7B6F">
      <w:pPr>
        <w:ind w:left="4320"/>
        <w:rPr>
          <w:sz w:val="24"/>
          <w:szCs w:val="24"/>
        </w:rPr>
      </w:pPr>
    </w:p>
    <w:p w14:paraId="600B6EBE" w14:textId="77777777" w:rsidR="00DB7B6F" w:rsidRDefault="00000000">
      <w:pPr>
        <w:rPr>
          <w:b/>
          <w:sz w:val="48"/>
          <w:szCs w:val="48"/>
        </w:rPr>
      </w:pPr>
      <w:r>
        <w:rPr>
          <w:b/>
          <w:noProof/>
          <w:sz w:val="48"/>
          <w:szCs w:val="48"/>
        </w:rPr>
        <w:lastRenderedPageBreak/>
        <w:drawing>
          <wp:inline distT="114300" distB="114300" distL="114300" distR="114300" wp14:anchorId="691F706D" wp14:editId="7628E940">
            <wp:extent cx="5943600" cy="3340100"/>
            <wp:effectExtent l="0" t="0" r="0" b="0"/>
            <wp:docPr id="1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9"/>
                    <a:srcRect/>
                    <a:stretch>
                      <a:fillRect/>
                    </a:stretch>
                  </pic:blipFill>
                  <pic:spPr>
                    <a:xfrm>
                      <a:off x="0" y="0"/>
                      <a:ext cx="5943600" cy="3340100"/>
                    </a:xfrm>
                    <a:prstGeom prst="rect">
                      <a:avLst/>
                    </a:prstGeom>
                    <a:ln/>
                  </pic:spPr>
                </pic:pic>
              </a:graphicData>
            </a:graphic>
          </wp:inline>
        </w:drawing>
      </w:r>
    </w:p>
    <w:p w14:paraId="31A46A35" w14:textId="77777777" w:rsidR="00DB7B6F" w:rsidRDefault="00000000">
      <w:pPr>
        <w:ind w:left="4320"/>
        <w:rPr>
          <w:sz w:val="24"/>
          <w:szCs w:val="24"/>
        </w:rPr>
      </w:pPr>
      <w:r>
        <w:rPr>
          <w:sz w:val="24"/>
          <w:szCs w:val="24"/>
        </w:rPr>
        <w:t>Figure 5</w:t>
      </w:r>
    </w:p>
    <w:p w14:paraId="0B8B3E69" w14:textId="77777777" w:rsidR="00DB7B6F" w:rsidRDefault="00000000">
      <w:pPr>
        <w:rPr>
          <w:sz w:val="24"/>
          <w:szCs w:val="24"/>
        </w:rPr>
      </w:pPr>
      <w:r>
        <w:rPr>
          <w:sz w:val="24"/>
          <w:szCs w:val="24"/>
        </w:rPr>
        <w:t xml:space="preserve">The figure 5 shows the </w:t>
      </w:r>
      <w:proofErr w:type="spellStart"/>
      <w:r>
        <w:rPr>
          <w:sz w:val="24"/>
          <w:szCs w:val="24"/>
        </w:rPr>
        <w:t>Userdashboard</w:t>
      </w:r>
      <w:proofErr w:type="spellEnd"/>
      <w:r>
        <w:rPr>
          <w:sz w:val="24"/>
          <w:szCs w:val="24"/>
        </w:rPr>
        <w:t xml:space="preserve"> after the user logins to their account. He can see all the features, add/view posts, Notifications, messages, Events, View Profile, Donation, Change Password.</w:t>
      </w:r>
    </w:p>
    <w:p w14:paraId="77E5FCBC" w14:textId="77777777" w:rsidR="00DB7B6F" w:rsidRDefault="00DB7B6F">
      <w:pPr>
        <w:rPr>
          <w:sz w:val="24"/>
          <w:szCs w:val="24"/>
        </w:rPr>
      </w:pPr>
    </w:p>
    <w:p w14:paraId="4D1DBA26" w14:textId="77777777" w:rsidR="00DB7B6F" w:rsidRDefault="00000000">
      <w:pPr>
        <w:rPr>
          <w:b/>
          <w:sz w:val="48"/>
          <w:szCs w:val="48"/>
        </w:rPr>
      </w:pPr>
      <w:r>
        <w:rPr>
          <w:b/>
          <w:noProof/>
          <w:sz w:val="48"/>
          <w:szCs w:val="48"/>
        </w:rPr>
        <w:drawing>
          <wp:inline distT="114300" distB="114300" distL="114300" distR="114300" wp14:anchorId="1A892C6C" wp14:editId="1B79DB91">
            <wp:extent cx="5943600" cy="3340100"/>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0"/>
                    <a:srcRect/>
                    <a:stretch>
                      <a:fillRect/>
                    </a:stretch>
                  </pic:blipFill>
                  <pic:spPr>
                    <a:xfrm>
                      <a:off x="0" y="0"/>
                      <a:ext cx="5943600" cy="3340100"/>
                    </a:xfrm>
                    <a:prstGeom prst="rect">
                      <a:avLst/>
                    </a:prstGeom>
                    <a:ln/>
                  </pic:spPr>
                </pic:pic>
              </a:graphicData>
            </a:graphic>
          </wp:inline>
        </w:drawing>
      </w:r>
    </w:p>
    <w:p w14:paraId="087B1568" w14:textId="77777777" w:rsidR="00DB7B6F" w:rsidRDefault="00000000">
      <w:pPr>
        <w:ind w:left="4320"/>
        <w:rPr>
          <w:sz w:val="24"/>
          <w:szCs w:val="24"/>
        </w:rPr>
      </w:pPr>
      <w:r>
        <w:rPr>
          <w:sz w:val="24"/>
          <w:szCs w:val="24"/>
        </w:rPr>
        <w:t>Figure 6</w:t>
      </w:r>
    </w:p>
    <w:p w14:paraId="74F0E2D6" w14:textId="77777777" w:rsidR="00DB7B6F" w:rsidRDefault="00000000">
      <w:pPr>
        <w:rPr>
          <w:sz w:val="24"/>
          <w:szCs w:val="24"/>
        </w:rPr>
      </w:pPr>
      <w:r>
        <w:rPr>
          <w:sz w:val="24"/>
          <w:szCs w:val="24"/>
        </w:rPr>
        <w:lastRenderedPageBreak/>
        <w:t xml:space="preserve">After user creates a new </w:t>
      </w:r>
      <w:proofErr w:type="gramStart"/>
      <w:r>
        <w:rPr>
          <w:sz w:val="24"/>
          <w:szCs w:val="24"/>
        </w:rPr>
        <w:t>post</w:t>
      </w:r>
      <w:proofErr w:type="gramEnd"/>
      <w:r>
        <w:rPr>
          <w:sz w:val="24"/>
          <w:szCs w:val="24"/>
        </w:rPr>
        <w:t xml:space="preserve"> they get a pop up message confirming the post creation as shown in the figure 6</w:t>
      </w:r>
    </w:p>
    <w:p w14:paraId="583B2473" w14:textId="77777777" w:rsidR="00DB7B6F" w:rsidRDefault="00DB7B6F">
      <w:pPr>
        <w:ind w:left="4320"/>
        <w:rPr>
          <w:sz w:val="24"/>
          <w:szCs w:val="24"/>
        </w:rPr>
      </w:pPr>
    </w:p>
    <w:p w14:paraId="6FF24197" w14:textId="77777777" w:rsidR="00DB7B6F" w:rsidRDefault="00000000">
      <w:pPr>
        <w:rPr>
          <w:b/>
          <w:sz w:val="48"/>
          <w:szCs w:val="48"/>
        </w:rPr>
      </w:pPr>
      <w:r>
        <w:rPr>
          <w:b/>
          <w:noProof/>
          <w:sz w:val="48"/>
          <w:szCs w:val="48"/>
        </w:rPr>
        <w:drawing>
          <wp:inline distT="114300" distB="114300" distL="114300" distR="114300" wp14:anchorId="2CE90339" wp14:editId="022D685E">
            <wp:extent cx="5943600" cy="3340100"/>
            <wp:effectExtent l="0" t="0" r="0" b="0"/>
            <wp:docPr id="1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1"/>
                    <a:srcRect/>
                    <a:stretch>
                      <a:fillRect/>
                    </a:stretch>
                  </pic:blipFill>
                  <pic:spPr>
                    <a:xfrm>
                      <a:off x="0" y="0"/>
                      <a:ext cx="5943600" cy="3340100"/>
                    </a:xfrm>
                    <a:prstGeom prst="rect">
                      <a:avLst/>
                    </a:prstGeom>
                    <a:ln/>
                  </pic:spPr>
                </pic:pic>
              </a:graphicData>
            </a:graphic>
          </wp:inline>
        </w:drawing>
      </w:r>
    </w:p>
    <w:p w14:paraId="3BCB3AB0" w14:textId="77777777" w:rsidR="00DB7B6F" w:rsidRDefault="00000000">
      <w:pPr>
        <w:ind w:left="4320"/>
        <w:rPr>
          <w:sz w:val="24"/>
          <w:szCs w:val="24"/>
        </w:rPr>
      </w:pPr>
      <w:r>
        <w:rPr>
          <w:sz w:val="24"/>
          <w:szCs w:val="24"/>
        </w:rPr>
        <w:t>Figure 7</w:t>
      </w:r>
    </w:p>
    <w:p w14:paraId="7E973CF0" w14:textId="77777777" w:rsidR="00DB7B6F" w:rsidRDefault="00DB7B6F">
      <w:pPr>
        <w:rPr>
          <w:sz w:val="24"/>
          <w:szCs w:val="24"/>
        </w:rPr>
      </w:pPr>
    </w:p>
    <w:p w14:paraId="0B09BC93" w14:textId="77777777" w:rsidR="00DB7B6F" w:rsidRDefault="00000000">
      <w:pPr>
        <w:rPr>
          <w:sz w:val="24"/>
          <w:szCs w:val="24"/>
        </w:rPr>
      </w:pPr>
      <w:r>
        <w:rPr>
          <w:sz w:val="24"/>
          <w:szCs w:val="24"/>
        </w:rPr>
        <w:t xml:space="preserve">In the figure 7, in the My Posts section, the user sees the posts that are created only by him. Users can edit or delete the post also if they want by clicking on the blue dropdown to the right side of the post. </w:t>
      </w:r>
    </w:p>
    <w:p w14:paraId="0F9410C6" w14:textId="77777777" w:rsidR="00DB7B6F" w:rsidRDefault="00000000">
      <w:pPr>
        <w:rPr>
          <w:b/>
          <w:sz w:val="48"/>
          <w:szCs w:val="48"/>
        </w:rPr>
      </w:pPr>
      <w:r>
        <w:rPr>
          <w:b/>
          <w:noProof/>
          <w:sz w:val="48"/>
          <w:szCs w:val="48"/>
        </w:rPr>
        <w:lastRenderedPageBreak/>
        <w:drawing>
          <wp:inline distT="114300" distB="114300" distL="114300" distR="114300" wp14:anchorId="23099CA4" wp14:editId="42CB05CA">
            <wp:extent cx="5943600" cy="3340100"/>
            <wp:effectExtent l="0" t="0" r="0" b="0"/>
            <wp:docPr id="1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2"/>
                    <a:srcRect/>
                    <a:stretch>
                      <a:fillRect/>
                    </a:stretch>
                  </pic:blipFill>
                  <pic:spPr>
                    <a:xfrm>
                      <a:off x="0" y="0"/>
                      <a:ext cx="5943600" cy="3340100"/>
                    </a:xfrm>
                    <a:prstGeom prst="rect">
                      <a:avLst/>
                    </a:prstGeom>
                    <a:ln/>
                  </pic:spPr>
                </pic:pic>
              </a:graphicData>
            </a:graphic>
          </wp:inline>
        </w:drawing>
      </w:r>
    </w:p>
    <w:p w14:paraId="3E542657" w14:textId="77777777" w:rsidR="00DB7B6F" w:rsidRDefault="00000000">
      <w:pPr>
        <w:ind w:left="4320"/>
        <w:rPr>
          <w:sz w:val="24"/>
          <w:szCs w:val="24"/>
        </w:rPr>
      </w:pPr>
      <w:r>
        <w:rPr>
          <w:sz w:val="24"/>
          <w:szCs w:val="24"/>
        </w:rPr>
        <w:t xml:space="preserve">Figure 8 </w:t>
      </w:r>
    </w:p>
    <w:p w14:paraId="3D4FAA1A" w14:textId="77777777" w:rsidR="00DB7B6F" w:rsidRDefault="00DB7B6F">
      <w:pPr>
        <w:rPr>
          <w:sz w:val="24"/>
          <w:szCs w:val="24"/>
        </w:rPr>
      </w:pPr>
    </w:p>
    <w:p w14:paraId="343D80C3" w14:textId="77777777" w:rsidR="00DB7B6F" w:rsidRDefault="00000000">
      <w:pPr>
        <w:rPr>
          <w:sz w:val="24"/>
          <w:szCs w:val="24"/>
        </w:rPr>
      </w:pPr>
      <w:r>
        <w:rPr>
          <w:sz w:val="24"/>
          <w:szCs w:val="24"/>
        </w:rPr>
        <w:t xml:space="preserve">In the figure 8 above, in the </w:t>
      </w:r>
      <w:proofErr w:type="gramStart"/>
      <w:r>
        <w:rPr>
          <w:sz w:val="24"/>
          <w:szCs w:val="24"/>
        </w:rPr>
        <w:t>All Posts</w:t>
      </w:r>
      <w:proofErr w:type="gramEnd"/>
      <w:r>
        <w:rPr>
          <w:sz w:val="24"/>
          <w:szCs w:val="24"/>
        </w:rPr>
        <w:t xml:space="preserve"> section all the posts that are created by other users are visible. The other users can Like the post, Comment the post and </w:t>
      </w:r>
      <w:proofErr w:type="gramStart"/>
      <w:r>
        <w:rPr>
          <w:sz w:val="24"/>
          <w:szCs w:val="24"/>
        </w:rPr>
        <w:t>Report</w:t>
      </w:r>
      <w:proofErr w:type="gramEnd"/>
      <w:r>
        <w:rPr>
          <w:sz w:val="24"/>
          <w:szCs w:val="24"/>
        </w:rPr>
        <w:t xml:space="preserve"> the post if they find it inappropriate. </w:t>
      </w:r>
    </w:p>
    <w:p w14:paraId="36818019" w14:textId="77777777" w:rsidR="00DB7B6F" w:rsidRDefault="00000000">
      <w:pPr>
        <w:rPr>
          <w:b/>
          <w:sz w:val="48"/>
          <w:szCs w:val="48"/>
        </w:rPr>
      </w:pPr>
      <w:r>
        <w:rPr>
          <w:b/>
          <w:noProof/>
          <w:sz w:val="48"/>
          <w:szCs w:val="48"/>
        </w:rPr>
        <w:drawing>
          <wp:inline distT="114300" distB="114300" distL="114300" distR="114300" wp14:anchorId="01A9E86F" wp14:editId="6E4699D4">
            <wp:extent cx="5943600" cy="3340100"/>
            <wp:effectExtent l="0" t="0" r="0" b="0"/>
            <wp:docPr id="2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3"/>
                    <a:srcRect/>
                    <a:stretch>
                      <a:fillRect/>
                    </a:stretch>
                  </pic:blipFill>
                  <pic:spPr>
                    <a:xfrm>
                      <a:off x="0" y="0"/>
                      <a:ext cx="5943600" cy="3340100"/>
                    </a:xfrm>
                    <a:prstGeom prst="rect">
                      <a:avLst/>
                    </a:prstGeom>
                    <a:ln/>
                  </pic:spPr>
                </pic:pic>
              </a:graphicData>
            </a:graphic>
          </wp:inline>
        </w:drawing>
      </w:r>
    </w:p>
    <w:p w14:paraId="211C0EF5" w14:textId="77777777" w:rsidR="00DB7B6F" w:rsidRDefault="00000000">
      <w:pPr>
        <w:ind w:left="4320"/>
        <w:rPr>
          <w:sz w:val="24"/>
          <w:szCs w:val="24"/>
        </w:rPr>
      </w:pPr>
      <w:r>
        <w:rPr>
          <w:sz w:val="24"/>
          <w:szCs w:val="24"/>
        </w:rPr>
        <w:t>Figure 9</w:t>
      </w:r>
    </w:p>
    <w:p w14:paraId="4C76989B" w14:textId="77777777" w:rsidR="00DB7B6F" w:rsidRDefault="00000000">
      <w:pPr>
        <w:rPr>
          <w:sz w:val="24"/>
          <w:szCs w:val="24"/>
        </w:rPr>
      </w:pPr>
      <w:r>
        <w:rPr>
          <w:sz w:val="24"/>
          <w:szCs w:val="24"/>
        </w:rPr>
        <w:lastRenderedPageBreak/>
        <w:t xml:space="preserve">In figure 9 above shows the popup message confirming the user after he reported the post. </w:t>
      </w:r>
    </w:p>
    <w:p w14:paraId="7CC956B6" w14:textId="77777777" w:rsidR="00DB7B6F" w:rsidRDefault="00DB7B6F">
      <w:pPr>
        <w:rPr>
          <w:sz w:val="24"/>
          <w:szCs w:val="24"/>
        </w:rPr>
      </w:pPr>
    </w:p>
    <w:p w14:paraId="53106D3E" w14:textId="77777777" w:rsidR="00DB7B6F" w:rsidRDefault="00000000">
      <w:pPr>
        <w:rPr>
          <w:b/>
          <w:sz w:val="48"/>
          <w:szCs w:val="48"/>
        </w:rPr>
      </w:pPr>
      <w:r>
        <w:rPr>
          <w:b/>
          <w:noProof/>
          <w:sz w:val="48"/>
          <w:szCs w:val="48"/>
        </w:rPr>
        <w:drawing>
          <wp:inline distT="114300" distB="114300" distL="114300" distR="114300" wp14:anchorId="25883A00" wp14:editId="7625EB16">
            <wp:extent cx="5943600" cy="3340100"/>
            <wp:effectExtent l="0" t="0" r="0" b="0"/>
            <wp:docPr id="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4"/>
                    <a:srcRect/>
                    <a:stretch>
                      <a:fillRect/>
                    </a:stretch>
                  </pic:blipFill>
                  <pic:spPr>
                    <a:xfrm>
                      <a:off x="0" y="0"/>
                      <a:ext cx="5943600" cy="3340100"/>
                    </a:xfrm>
                    <a:prstGeom prst="rect">
                      <a:avLst/>
                    </a:prstGeom>
                    <a:ln/>
                  </pic:spPr>
                </pic:pic>
              </a:graphicData>
            </a:graphic>
          </wp:inline>
        </w:drawing>
      </w:r>
    </w:p>
    <w:p w14:paraId="383BB75E" w14:textId="77777777" w:rsidR="00DB7B6F" w:rsidRDefault="00000000">
      <w:pPr>
        <w:ind w:left="4320"/>
        <w:rPr>
          <w:sz w:val="24"/>
          <w:szCs w:val="24"/>
        </w:rPr>
      </w:pPr>
      <w:r>
        <w:rPr>
          <w:sz w:val="24"/>
          <w:szCs w:val="24"/>
        </w:rPr>
        <w:t>Figure 10</w:t>
      </w:r>
    </w:p>
    <w:p w14:paraId="65F674CD" w14:textId="77777777" w:rsidR="00DB7B6F" w:rsidRDefault="00DB7B6F">
      <w:pPr>
        <w:rPr>
          <w:sz w:val="24"/>
          <w:szCs w:val="24"/>
        </w:rPr>
      </w:pPr>
    </w:p>
    <w:p w14:paraId="3AEBCCA4" w14:textId="77777777" w:rsidR="00DB7B6F" w:rsidRDefault="00000000">
      <w:pPr>
        <w:rPr>
          <w:sz w:val="24"/>
          <w:szCs w:val="24"/>
        </w:rPr>
      </w:pPr>
      <w:r>
        <w:rPr>
          <w:sz w:val="24"/>
          <w:szCs w:val="24"/>
        </w:rPr>
        <w:t>Figure 10 shows Notification page that are received to the user. Notifications like when the post is liked, when the post is commented, when the user receives a message from user, admin and when the users post is deleted by admin.</w:t>
      </w:r>
    </w:p>
    <w:p w14:paraId="03168633" w14:textId="77777777" w:rsidR="00DB7B6F" w:rsidRDefault="00DB7B6F">
      <w:pPr>
        <w:ind w:left="4320"/>
        <w:rPr>
          <w:sz w:val="24"/>
          <w:szCs w:val="24"/>
        </w:rPr>
      </w:pPr>
    </w:p>
    <w:p w14:paraId="1227051B" w14:textId="77777777" w:rsidR="00DB7B6F" w:rsidRDefault="00000000">
      <w:pPr>
        <w:rPr>
          <w:b/>
          <w:sz w:val="48"/>
          <w:szCs w:val="48"/>
        </w:rPr>
      </w:pPr>
      <w:r>
        <w:rPr>
          <w:b/>
          <w:noProof/>
          <w:sz w:val="48"/>
          <w:szCs w:val="48"/>
        </w:rPr>
        <w:lastRenderedPageBreak/>
        <w:drawing>
          <wp:inline distT="114300" distB="114300" distL="114300" distR="114300" wp14:anchorId="27B8AA13" wp14:editId="726150C6">
            <wp:extent cx="5943600" cy="3340100"/>
            <wp:effectExtent l="0" t="0" r="0" b="0"/>
            <wp:docPr id="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5"/>
                    <a:srcRect/>
                    <a:stretch>
                      <a:fillRect/>
                    </a:stretch>
                  </pic:blipFill>
                  <pic:spPr>
                    <a:xfrm>
                      <a:off x="0" y="0"/>
                      <a:ext cx="5943600" cy="3340100"/>
                    </a:xfrm>
                    <a:prstGeom prst="rect">
                      <a:avLst/>
                    </a:prstGeom>
                    <a:ln/>
                  </pic:spPr>
                </pic:pic>
              </a:graphicData>
            </a:graphic>
          </wp:inline>
        </w:drawing>
      </w:r>
    </w:p>
    <w:p w14:paraId="7DFBA796" w14:textId="77777777" w:rsidR="00DB7B6F" w:rsidRDefault="00000000">
      <w:pPr>
        <w:ind w:left="4320"/>
        <w:rPr>
          <w:sz w:val="24"/>
          <w:szCs w:val="24"/>
        </w:rPr>
      </w:pPr>
      <w:r>
        <w:rPr>
          <w:sz w:val="24"/>
          <w:szCs w:val="24"/>
        </w:rPr>
        <w:t>Figure 11</w:t>
      </w:r>
    </w:p>
    <w:p w14:paraId="3A5920FA" w14:textId="77777777" w:rsidR="00DB7B6F" w:rsidRDefault="00DB7B6F">
      <w:pPr>
        <w:ind w:left="4320"/>
        <w:rPr>
          <w:sz w:val="24"/>
          <w:szCs w:val="24"/>
        </w:rPr>
      </w:pPr>
    </w:p>
    <w:p w14:paraId="0852D77D" w14:textId="77777777" w:rsidR="00DB7B6F" w:rsidRDefault="00000000">
      <w:pPr>
        <w:rPr>
          <w:sz w:val="24"/>
          <w:szCs w:val="24"/>
        </w:rPr>
      </w:pPr>
      <w:r>
        <w:rPr>
          <w:sz w:val="24"/>
          <w:szCs w:val="24"/>
        </w:rPr>
        <w:t xml:space="preserve">Figure 11 shows the Message page, the user can send messages to other users. The figure shows a </w:t>
      </w:r>
      <w:proofErr w:type="gramStart"/>
      <w:r>
        <w:rPr>
          <w:sz w:val="24"/>
          <w:szCs w:val="24"/>
        </w:rPr>
        <w:t>pop up</w:t>
      </w:r>
      <w:proofErr w:type="gramEnd"/>
      <w:r>
        <w:rPr>
          <w:sz w:val="24"/>
          <w:szCs w:val="24"/>
        </w:rPr>
        <w:t xml:space="preserve"> message confirming to the user regarding the message sent confirmation. </w:t>
      </w:r>
    </w:p>
    <w:p w14:paraId="6D218084" w14:textId="77777777" w:rsidR="00DB7B6F" w:rsidRDefault="00000000">
      <w:pPr>
        <w:rPr>
          <w:b/>
          <w:sz w:val="48"/>
          <w:szCs w:val="48"/>
        </w:rPr>
      </w:pPr>
      <w:r>
        <w:rPr>
          <w:b/>
          <w:noProof/>
          <w:sz w:val="48"/>
          <w:szCs w:val="48"/>
        </w:rPr>
        <w:drawing>
          <wp:inline distT="114300" distB="114300" distL="114300" distR="114300" wp14:anchorId="1A64ACC6" wp14:editId="2344F08A">
            <wp:extent cx="5943600" cy="3340100"/>
            <wp:effectExtent l="0" t="0" r="0" b="0"/>
            <wp:docPr id="2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6"/>
                    <a:srcRect/>
                    <a:stretch>
                      <a:fillRect/>
                    </a:stretch>
                  </pic:blipFill>
                  <pic:spPr>
                    <a:xfrm>
                      <a:off x="0" y="0"/>
                      <a:ext cx="5943600" cy="3340100"/>
                    </a:xfrm>
                    <a:prstGeom prst="rect">
                      <a:avLst/>
                    </a:prstGeom>
                    <a:ln/>
                  </pic:spPr>
                </pic:pic>
              </a:graphicData>
            </a:graphic>
          </wp:inline>
        </w:drawing>
      </w:r>
    </w:p>
    <w:p w14:paraId="394C4B4E" w14:textId="77777777" w:rsidR="00DB7B6F" w:rsidRDefault="00000000">
      <w:pPr>
        <w:ind w:left="4320"/>
        <w:rPr>
          <w:sz w:val="24"/>
          <w:szCs w:val="24"/>
        </w:rPr>
      </w:pPr>
      <w:r>
        <w:rPr>
          <w:sz w:val="24"/>
          <w:szCs w:val="24"/>
        </w:rPr>
        <w:t>Figure 12</w:t>
      </w:r>
    </w:p>
    <w:p w14:paraId="3EF1B2D9" w14:textId="77777777" w:rsidR="00DB7B6F" w:rsidRDefault="00000000">
      <w:pPr>
        <w:rPr>
          <w:sz w:val="24"/>
          <w:szCs w:val="24"/>
        </w:rPr>
      </w:pPr>
      <w:r>
        <w:rPr>
          <w:sz w:val="24"/>
          <w:szCs w:val="24"/>
        </w:rPr>
        <w:lastRenderedPageBreak/>
        <w:t>The figure 12 shows the messages received from other users to the left side and the messages received from admin to the right side.</w:t>
      </w:r>
    </w:p>
    <w:p w14:paraId="5966FB8F" w14:textId="77777777" w:rsidR="00DB7B6F" w:rsidRDefault="00DB7B6F">
      <w:pPr>
        <w:ind w:left="4320"/>
        <w:rPr>
          <w:sz w:val="24"/>
          <w:szCs w:val="24"/>
        </w:rPr>
      </w:pPr>
    </w:p>
    <w:p w14:paraId="5ECD76C9" w14:textId="77777777" w:rsidR="00DB7B6F" w:rsidRDefault="00000000">
      <w:pPr>
        <w:rPr>
          <w:b/>
          <w:sz w:val="48"/>
          <w:szCs w:val="48"/>
        </w:rPr>
      </w:pPr>
      <w:r>
        <w:rPr>
          <w:b/>
          <w:noProof/>
          <w:sz w:val="48"/>
          <w:szCs w:val="48"/>
        </w:rPr>
        <w:drawing>
          <wp:inline distT="114300" distB="114300" distL="114300" distR="114300" wp14:anchorId="26CC91FC" wp14:editId="11093EB3">
            <wp:extent cx="5943600" cy="3340100"/>
            <wp:effectExtent l="0" t="0" r="0" b="0"/>
            <wp:docPr id="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7"/>
                    <a:srcRect/>
                    <a:stretch>
                      <a:fillRect/>
                    </a:stretch>
                  </pic:blipFill>
                  <pic:spPr>
                    <a:xfrm>
                      <a:off x="0" y="0"/>
                      <a:ext cx="5943600" cy="3340100"/>
                    </a:xfrm>
                    <a:prstGeom prst="rect">
                      <a:avLst/>
                    </a:prstGeom>
                    <a:ln/>
                  </pic:spPr>
                </pic:pic>
              </a:graphicData>
            </a:graphic>
          </wp:inline>
        </w:drawing>
      </w:r>
    </w:p>
    <w:p w14:paraId="0B52F50F" w14:textId="77777777" w:rsidR="00DB7B6F" w:rsidRDefault="00000000">
      <w:pPr>
        <w:ind w:left="4320"/>
        <w:rPr>
          <w:sz w:val="24"/>
          <w:szCs w:val="24"/>
        </w:rPr>
      </w:pPr>
      <w:r>
        <w:rPr>
          <w:sz w:val="24"/>
          <w:szCs w:val="24"/>
        </w:rPr>
        <w:t>Figure 13</w:t>
      </w:r>
    </w:p>
    <w:p w14:paraId="088FF37B" w14:textId="77777777" w:rsidR="00DB7B6F" w:rsidRDefault="00DB7B6F">
      <w:pPr>
        <w:ind w:left="4320"/>
        <w:rPr>
          <w:sz w:val="24"/>
          <w:szCs w:val="24"/>
        </w:rPr>
      </w:pPr>
    </w:p>
    <w:p w14:paraId="157C5D8C" w14:textId="77777777" w:rsidR="00DB7B6F" w:rsidRDefault="00000000">
      <w:pPr>
        <w:rPr>
          <w:sz w:val="24"/>
          <w:szCs w:val="24"/>
        </w:rPr>
      </w:pPr>
      <w:r>
        <w:rPr>
          <w:sz w:val="24"/>
          <w:szCs w:val="24"/>
        </w:rPr>
        <w:t xml:space="preserve">Figure 13 shows the </w:t>
      </w:r>
      <w:proofErr w:type="gramStart"/>
      <w:r>
        <w:rPr>
          <w:sz w:val="24"/>
          <w:szCs w:val="24"/>
        </w:rPr>
        <w:t>pop up</w:t>
      </w:r>
      <w:proofErr w:type="gramEnd"/>
      <w:r>
        <w:rPr>
          <w:sz w:val="24"/>
          <w:szCs w:val="24"/>
        </w:rPr>
        <w:t xml:space="preserve"> message confirming the user after creation of new event by entering the details. </w:t>
      </w:r>
    </w:p>
    <w:p w14:paraId="5F1D8F9C" w14:textId="77777777" w:rsidR="00DB7B6F" w:rsidRDefault="00000000">
      <w:pPr>
        <w:rPr>
          <w:b/>
          <w:sz w:val="48"/>
          <w:szCs w:val="48"/>
        </w:rPr>
      </w:pPr>
      <w:r>
        <w:rPr>
          <w:b/>
          <w:noProof/>
          <w:sz w:val="48"/>
          <w:szCs w:val="48"/>
        </w:rPr>
        <w:drawing>
          <wp:inline distT="114300" distB="114300" distL="114300" distR="114300" wp14:anchorId="2AB71DD0" wp14:editId="4DFF84A9">
            <wp:extent cx="5943600" cy="3340100"/>
            <wp:effectExtent l="0" t="0" r="0" b="0"/>
            <wp:docPr id="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8"/>
                    <a:srcRect/>
                    <a:stretch>
                      <a:fillRect/>
                    </a:stretch>
                  </pic:blipFill>
                  <pic:spPr>
                    <a:xfrm>
                      <a:off x="0" y="0"/>
                      <a:ext cx="5943600" cy="3340100"/>
                    </a:xfrm>
                    <a:prstGeom prst="rect">
                      <a:avLst/>
                    </a:prstGeom>
                    <a:ln/>
                  </pic:spPr>
                </pic:pic>
              </a:graphicData>
            </a:graphic>
          </wp:inline>
        </w:drawing>
      </w:r>
    </w:p>
    <w:p w14:paraId="0C1B4604" w14:textId="77777777" w:rsidR="00DB7B6F" w:rsidRDefault="00000000">
      <w:pPr>
        <w:ind w:left="4320"/>
        <w:rPr>
          <w:sz w:val="24"/>
          <w:szCs w:val="24"/>
        </w:rPr>
      </w:pPr>
      <w:r>
        <w:rPr>
          <w:sz w:val="24"/>
          <w:szCs w:val="24"/>
        </w:rPr>
        <w:lastRenderedPageBreak/>
        <w:t>Figure 14</w:t>
      </w:r>
    </w:p>
    <w:p w14:paraId="0D59C1FA" w14:textId="77777777" w:rsidR="00DB7B6F" w:rsidRDefault="00DB7B6F">
      <w:pPr>
        <w:rPr>
          <w:sz w:val="24"/>
          <w:szCs w:val="24"/>
        </w:rPr>
      </w:pPr>
    </w:p>
    <w:p w14:paraId="477341FA" w14:textId="77777777" w:rsidR="00DB7B6F" w:rsidRDefault="00000000">
      <w:pPr>
        <w:rPr>
          <w:sz w:val="24"/>
          <w:szCs w:val="24"/>
        </w:rPr>
      </w:pPr>
      <w:r>
        <w:rPr>
          <w:sz w:val="24"/>
          <w:szCs w:val="24"/>
        </w:rPr>
        <w:t>Figure 14 shows all the events created by other users. Other users can register to the event by booking tickets.</w:t>
      </w:r>
    </w:p>
    <w:p w14:paraId="2BB6E977" w14:textId="77777777" w:rsidR="00DB7B6F" w:rsidRDefault="00DB7B6F">
      <w:pPr>
        <w:rPr>
          <w:sz w:val="24"/>
          <w:szCs w:val="24"/>
        </w:rPr>
      </w:pPr>
    </w:p>
    <w:p w14:paraId="23274550" w14:textId="77777777" w:rsidR="00DB7B6F" w:rsidRDefault="00000000">
      <w:pPr>
        <w:rPr>
          <w:b/>
          <w:sz w:val="48"/>
          <w:szCs w:val="48"/>
        </w:rPr>
      </w:pPr>
      <w:r>
        <w:rPr>
          <w:b/>
          <w:noProof/>
          <w:sz w:val="48"/>
          <w:szCs w:val="48"/>
        </w:rPr>
        <w:drawing>
          <wp:inline distT="114300" distB="114300" distL="114300" distR="114300" wp14:anchorId="5E9127E7" wp14:editId="01B4A0F6">
            <wp:extent cx="5943600" cy="3340100"/>
            <wp:effectExtent l="0" t="0" r="0" b="0"/>
            <wp:docPr id="1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9"/>
                    <a:srcRect/>
                    <a:stretch>
                      <a:fillRect/>
                    </a:stretch>
                  </pic:blipFill>
                  <pic:spPr>
                    <a:xfrm>
                      <a:off x="0" y="0"/>
                      <a:ext cx="5943600" cy="3340100"/>
                    </a:xfrm>
                    <a:prstGeom prst="rect">
                      <a:avLst/>
                    </a:prstGeom>
                    <a:ln/>
                  </pic:spPr>
                </pic:pic>
              </a:graphicData>
            </a:graphic>
          </wp:inline>
        </w:drawing>
      </w:r>
    </w:p>
    <w:p w14:paraId="349AC1B0" w14:textId="77777777" w:rsidR="00DB7B6F" w:rsidRDefault="00000000">
      <w:pPr>
        <w:ind w:left="4320"/>
        <w:rPr>
          <w:sz w:val="24"/>
          <w:szCs w:val="24"/>
        </w:rPr>
      </w:pPr>
      <w:r>
        <w:rPr>
          <w:sz w:val="24"/>
          <w:szCs w:val="24"/>
        </w:rPr>
        <w:t>Figure 15</w:t>
      </w:r>
    </w:p>
    <w:p w14:paraId="30055C8C" w14:textId="77777777" w:rsidR="00DB7B6F" w:rsidRDefault="00000000">
      <w:pPr>
        <w:rPr>
          <w:sz w:val="24"/>
          <w:szCs w:val="24"/>
        </w:rPr>
      </w:pPr>
      <w:r>
        <w:rPr>
          <w:sz w:val="24"/>
          <w:szCs w:val="24"/>
        </w:rPr>
        <w:t xml:space="preserve">Figure 15 shows the modal when the “Book Tickets” button is clicked. The user can enter details of the card and book the number of tickets they </w:t>
      </w:r>
      <w:proofErr w:type="gramStart"/>
      <w:r>
        <w:rPr>
          <w:sz w:val="24"/>
          <w:szCs w:val="24"/>
        </w:rPr>
        <w:t>wants</w:t>
      </w:r>
      <w:proofErr w:type="gramEnd"/>
      <w:r>
        <w:rPr>
          <w:sz w:val="24"/>
          <w:szCs w:val="24"/>
        </w:rPr>
        <w:t>.</w:t>
      </w:r>
    </w:p>
    <w:p w14:paraId="58BC3801" w14:textId="77777777" w:rsidR="00DB7B6F" w:rsidRDefault="00DB7B6F">
      <w:pPr>
        <w:rPr>
          <w:sz w:val="24"/>
          <w:szCs w:val="24"/>
        </w:rPr>
      </w:pPr>
    </w:p>
    <w:p w14:paraId="47BD73B3" w14:textId="77777777" w:rsidR="00DB7B6F" w:rsidRDefault="00000000">
      <w:pPr>
        <w:rPr>
          <w:b/>
          <w:sz w:val="48"/>
          <w:szCs w:val="48"/>
        </w:rPr>
      </w:pPr>
      <w:r>
        <w:rPr>
          <w:b/>
          <w:noProof/>
          <w:sz w:val="48"/>
          <w:szCs w:val="48"/>
        </w:rPr>
        <w:lastRenderedPageBreak/>
        <w:drawing>
          <wp:inline distT="114300" distB="114300" distL="114300" distR="114300" wp14:anchorId="098FC142" wp14:editId="6AF5A3D1">
            <wp:extent cx="5943600" cy="3340100"/>
            <wp:effectExtent l="0" t="0" r="0" b="0"/>
            <wp:docPr id="1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0"/>
                    <a:srcRect/>
                    <a:stretch>
                      <a:fillRect/>
                    </a:stretch>
                  </pic:blipFill>
                  <pic:spPr>
                    <a:xfrm>
                      <a:off x="0" y="0"/>
                      <a:ext cx="5943600" cy="3340100"/>
                    </a:xfrm>
                    <a:prstGeom prst="rect">
                      <a:avLst/>
                    </a:prstGeom>
                    <a:ln/>
                  </pic:spPr>
                </pic:pic>
              </a:graphicData>
            </a:graphic>
          </wp:inline>
        </w:drawing>
      </w:r>
    </w:p>
    <w:p w14:paraId="4A0C8519" w14:textId="77777777" w:rsidR="00DB7B6F" w:rsidRDefault="00000000">
      <w:pPr>
        <w:ind w:left="4320"/>
        <w:rPr>
          <w:sz w:val="24"/>
          <w:szCs w:val="24"/>
        </w:rPr>
      </w:pPr>
      <w:r>
        <w:rPr>
          <w:sz w:val="24"/>
          <w:szCs w:val="24"/>
        </w:rPr>
        <w:t>Figure 16</w:t>
      </w:r>
    </w:p>
    <w:p w14:paraId="5D5AFF93" w14:textId="77777777" w:rsidR="00DB7B6F" w:rsidRDefault="00DB7B6F">
      <w:pPr>
        <w:rPr>
          <w:sz w:val="24"/>
          <w:szCs w:val="24"/>
        </w:rPr>
      </w:pPr>
    </w:p>
    <w:p w14:paraId="070B8F09" w14:textId="77777777" w:rsidR="00DB7B6F" w:rsidRDefault="00000000">
      <w:pPr>
        <w:rPr>
          <w:sz w:val="24"/>
          <w:szCs w:val="24"/>
        </w:rPr>
      </w:pPr>
      <w:r>
        <w:rPr>
          <w:sz w:val="24"/>
          <w:szCs w:val="24"/>
        </w:rPr>
        <w:t xml:space="preserve">Figure 16 shows the Ticket ID sent to user after the payment is success. </w:t>
      </w:r>
    </w:p>
    <w:p w14:paraId="617AFD92" w14:textId="77777777" w:rsidR="00DB7B6F" w:rsidRDefault="00DB7B6F">
      <w:pPr>
        <w:rPr>
          <w:sz w:val="24"/>
          <w:szCs w:val="24"/>
        </w:rPr>
      </w:pPr>
    </w:p>
    <w:p w14:paraId="465EB7CF" w14:textId="77777777" w:rsidR="00DB7B6F" w:rsidRDefault="00000000">
      <w:pPr>
        <w:rPr>
          <w:b/>
          <w:sz w:val="48"/>
          <w:szCs w:val="48"/>
        </w:rPr>
      </w:pPr>
      <w:r>
        <w:rPr>
          <w:b/>
          <w:noProof/>
          <w:sz w:val="48"/>
          <w:szCs w:val="48"/>
        </w:rPr>
        <w:drawing>
          <wp:inline distT="114300" distB="114300" distL="114300" distR="114300" wp14:anchorId="6C9A8B84" wp14:editId="7FE72895">
            <wp:extent cx="5943600" cy="3340100"/>
            <wp:effectExtent l="0" t="0" r="0" b="0"/>
            <wp:docPr id="2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1"/>
                    <a:srcRect/>
                    <a:stretch>
                      <a:fillRect/>
                    </a:stretch>
                  </pic:blipFill>
                  <pic:spPr>
                    <a:xfrm>
                      <a:off x="0" y="0"/>
                      <a:ext cx="5943600" cy="3340100"/>
                    </a:xfrm>
                    <a:prstGeom prst="rect">
                      <a:avLst/>
                    </a:prstGeom>
                    <a:ln/>
                  </pic:spPr>
                </pic:pic>
              </a:graphicData>
            </a:graphic>
          </wp:inline>
        </w:drawing>
      </w:r>
    </w:p>
    <w:p w14:paraId="3ABE5E03" w14:textId="77777777" w:rsidR="00DB7B6F" w:rsidRDefault="00000000">
      <w:pPr>
        <w:ind w:left="4320"/>
        <w:rPr>
          <w:sz w:val="24"/>
          <w:szCs w:val="24"/>
        </w:rPr>
      </w:pPr>
      <w:r>
        <w:rPr>
          <w:sz w:val="24"/>
          <w:szCs w:val="24"/>
        </w:rPr>
        <w:t>Figure 17</w:t>
      </w:r>
    </w:p>
    <w:p w14:paraId="34295C74" w14:textId="77777777" w:rsidR="00DB7B6F" w:rsidRDefault="00DB7B6F">
      <w:pPr>
        <w:rPr>
          <w:sz w:val="24"/>
          <w:szCs w:val="24"/>
        </w:rPr>
      </w:pPr>
    </w:p>
    <w:p w14:paraId="31CC8CEF" w14:textId="77777777" w:rsidR="00DB7B6F" w:rsidRDefault="00000000">
      <w:pPr>
        <w:rPr>
          <w:sz w:val="24"/>
          <w:szCs w:val="24"/>
        </w:rPr>
      </w:pPr>
      <w:r>
        <w:rPr>
          <w:sz w:val="24"/>
          <w:szCs w:val="24"/>
        </w:rPr>
        <w:lastRenderedPageBreak/>
        <w:t xml:space="preserve">Figure 17 is the Donation page which is available on the </w:t>
      </w:r>
      <w:proofErr w:type="spellStart"/>
      <w:r>
        <w:rPr>
          <w:sz w:val="24"/>
          <w:szCs w:val="24"/>
        </w:rPr>
        <w:t>userdashboard</w:t>
      </w:r>
      <w:proofErr w:type="spellEnd"/>
      <w:r>
        <w:rPr>
          <w:sz w:val="24"/>
          <w:szCs w:val="24"/>
        </w:rPr>
        <w:t xml:space="preserve">. The user can enter the amount they want to donate and enter the card details and click donate. </w:t>
      </w:r>
    </w:p>
    <w:p w14:paraId="0F47688C" w14:textId="77777777" w:rsidR="00DB7B6F" w:rsidRDefault="00DB7B6F">
      <w:pPr>
        <w:rPr>
          <w:sz w:val="24"/>
          <w:szCs w:val="24"/>
        </w:rPr>
      </w:pPr>
    </w:p>
    <w:p w14:paraId="41826D6B" w14:textId="77777777" w:rsidR="00DB7B6F" w:rsidRDefault="00000000">
      <w:pPr>
        <w:rPr>
          <w:b/>
          <w:sz w:val="48"/>
          <w:szCs w:val="48"/>
        </w:rPr>
      </w:pPr>
      <w:r>
        <w:rPr>
          <w:b/>
          <w:noProof/>
          <w:sz w:val="48"/>
          <w:szCs w:val="48"/>
        </w:rPr>
        <w:drawing>
          <wp:inline distT="114300" distB="114300" distL="114300" distR="114300" wp14:anchorId="620CD00B" wp14:editId="20960FD6">
            <wp:extent cx="5943600" cy="3340100"/>
            <wp:effectExtent l="0" t="0" r="0" b="0"/>
            <wp:docPr id="1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2"/>
                    <a:srcRect/>
                    <a:stretch>
                      <a:fillRect/>
                    </a:stretch>
                  </pic:blipFill>
                  <pic:spPr>
                    <a:xfrm>
                      <a:off x="0" y="0"/>
                      <a:ext cx="5943600" cy="3340100"/>
                    </a:xfrm>
                    <a:prstGeom prst="rect">
                      <a:avLst/>
                    </a:prstGeom>
                    <a:ln/>
                  </pic:spPr>
                </pic:pic>
              </a:graphicData>
            </a:graphic>
          </wp:inline>
        </w:drawing>
      </w:r>
    </w:p>
    <w:p w14:paraId="43AC824E" w14:textId="77777777" w:rsidR="00DB7B6F" w:rsidRDefault="00000000">
      <w:pPr>
        <w:ind w:left="4320"/>
        <w:rPr>
          <w:sz w:val="24"/>
          <w:szCs w:val="24"/>
        </w:rPr>
      </w:pPr>
      <w:r>
        <w:rPr>
          <w:sz w:val="24"/>
          <w:szCs w:val="24"/>
        </w:rPr>
        <w:t>Figure 18</w:t>
      </w:r>
    </w:p>
    <w:p w14:paraId="4C0FBB68" w14:textId="77777777" w:rsidR="00DB7B6F" w:rsidRDefault="00000000">
      <w:pPr>
        <w:rPr>
          <w:sz w:val="24"/>
          <w:szCs w:val="24"/>
        </w:rPr>
      </w:pPr>
      <w:r>
        <w:rPr>
          <w:sz w:val="24"/>
          <w:szCs w:val="24"/>
        </w:rPr>
        <w:t>Figure 18 shows the Confirming page to the user after the donation payment is success full.</w:t>
      </w:r>
    </w:p>
    <w:p w14:paraId="12957327" w14:textId="77777777" w:rsidR="00DB7B6F" w:rsidRDefault="00DB7B6F">
      <w:pPr>
        <w:rPr>
          <w:sz w:val="24"/>
          <w:szCs w:val="24"/>
        </w:rPr>
      </w:pPr>
    </w:p>
    <w:p w14:paraId="0A6F6800" w14:textId="77777777" w:rsidR="00DB7B6F" w:rsidRDefault="00000000">
      <w:pPr>
        <w:rPr>
          <w:b/>
          <w:sz w:val="48"/>
          <w:szCs w:val="48"/>
        </w:rPr>
      </w:pPr>
      <w:r>
        <w:rPr>
          <w:b/>
          <w:noProof/>
          <w:sz w:val="48"/>
          <w:szCs w:val="48"/>
        </w:rPr>
        <w:drawing>
          <wp:inline distT="114300" distB="114300" distL="114300" distR="114300" wp14:anchorId="37EA566A" wp14:editId="3401F9E6">
            <wp:extent cx="5943600" cy="3340100"/>
            <wp:effectExtent l="0" t="0" r="0" b="0"/>
            <wp:docPr id="1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3"/>
                    <a:srcRect/>
                    <a:stretch>
                      <a:fillRect/>
                    </a:stretch>
                  </pic:blipFill>
                  <pic:spPr>
                    <a:xfrm>
                      <a:off x="0" y="0"/>
                      <a:ext cx="5943600" cy="3340100"/>
                    </a:xfrm>
                    <a:prstGeom prst="rect">
                      <a:avLst/>
                    </a:prstGeom>
                    <a:ln/>
                  </pic:spPr>
                </pic:pic>
              </a:graphicData>
            </a:graphic>
          </wp:inline>
        </w:drawing>
      </w:r>
    </w:p>
    <w:p w14:paraId="6EF590C1" w14:textId="77777777" w:rsidR="00DB7B6F" w:rsidRDefault="00000000">
      <w:pPr>
        <w:ind w:left="4320"/>
        <w:rPr>
          <w:sz w:val="24"/>
          <w:szCs w:val="24"/>
        </w:rPr>
      </w:pPr>
      <w:r>
        <w:rPr>
          <w:sz w:val="24"/>
          <w:szCs w:val="24"/>
        </w:rPr>
        <w:lastRenderedPageBreak/>
        <w:t>Figure 19</w:t>
      </w:r>
    </w:p>
    <w:p w14:paraId="5DBF2443" w14:textId="77777777" w:rsidR="00DB7B6F" w:rsidRDefault="00DB7B6F">
      <w:pPr>
        <w:ind w:left="4320"/>
        <w:rPr>
          <w:sz w:val="24"/>
          <w:szCs w:val="24"/>
        </w:rPr>
      </w:pPr>
    </w:p>
    <w:p w14:paraId="08DF0A9D" w14:textId="77777777" w:rsidR="00DB7B6F" w:rsidRDefault="00000000">
      <w:pPr>
        <w:rPr>
          <w:sz w:val="24"/>
          <w:szCs w:val="24"/>
        </w:rPr>
      </w:pPr>
      <w:r>
        <w:rPr>
          <w:sz w:val="24"/>
          <w:szCs w:val="24"/>
        </w:rPr>
        <w:t xml:space="preserve">Figure 19 shows the forgot password modal which is available on the login page. If the user forgets </w:t>
      </w:r>
      <w:proofErr w:type="gramStart"/>
      <w:r>
        <w:rPr>
          <w:sz w:val="24"/>
          <w:szCs w:val="24"/>
        </w:rPr>
        <w:t>password</w:t>
      </w:r>
      <w:proofErr w:type="gramEnd"/>
      <w:r>
        <w:rPr>
          <w:sz w:val="24"/>
          <w:szCs w:val="24"/>
        </w:rPr>
        <w:t xml:space="preserve"> then he can click on forgot password and enter the questions asked. Even if the user forgets the security question, then they can contact admin on the contact us page by filling the form. After the user enters the correct details and then clicks submit, the screen is navigated to Change Password screen as shown in the figure 20. </w:t>
      </w:r>
    </w:p>
    <w:p w14:paraId="6FA6EE91" w14:textId="77777777" w:rsidR="00DB7B6F" w:rsidRDefault="00DB7B6F">
      <w:pPr>
        <w:rPr>
          <w:sz w:val="24"/>
          <w:szCs w:val="24"/>
        </w:rPr>
      </w:pPr>
    </w:p>
    <w:p w14:paraId="721B2017" w14:textId="77777777" w:rsidR="00DB7B6F" w:rsidRDefault="00000000">
      <w:pPr>
        <w:rPr>
          <w:b/>
          <w:sz w:val="48"/>
          <w:szCs w:val="48"/>
        </w:rPr>
      </w:pPr>
      <w:r>
        <w:rPr>
          <w:b/>
          <w:noProof/>
          <w:sz w:val="48"/>
          <w:szCs w:val="48"/>
        </w:rPr>
        <w:drawing>
          <wp:inline distT="114300" distB="114300" distL="114300" distR="114300" wp14:anchorId="4ADCBAC8" wp14:editId="10F65669">
            <wp:extent cx="5943600" cy="3340100"/>
            <wp:effectExtent l="0" t="0" r="0" b="0"/>
            <wp:docPr id="2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4"/>
                    <a:srcRect/>
                    <a:stretch>
                      <a:fillRect/>
                    </a:stretch>
                  </pic:blipFill>
                  <pic:spPr>
                    <a:xfrm>
                      <a:off x="0" y="0"/>
                      <a:ext cx="5943600" cy="3340100"/>
                    </a:xfrm>
                    <a:prstGeom prst="rect">
                      <a:avLst/>
                    </a:prstGeom>
                    <a:ln/>
                  </pic:spPr>
                </pic:pic>
              </a:graphicData>
            </a:graphic>
          </wp:inline>
        </w:drawing>
      </w:r>
    </w:p>
    <w:p w14:paraId="15AB1675" w14:textId="77777777" w:rsidR="00DB7B6F" w:rsidRDefault="00000000">
      <w:pPr>
        <w:ind w:left="4320"/>
        <w:rPr>
          <w:sz w:val="24"/>
          <w:szCs w:val="24"/>
        </w:rPr>
      </w:pPr>
      <w:r>
        <w:rPr>
          <w:sz w:val="24"/>
          <w:szCs w:val="24"/>
        </w:rPr>
        <w:t>Figure 20</w:t>
      </w:r>
    </w:p>
    <w:p w14:paraId="5F8942F8" w14:textId="77777777" w:rsidR="00DB7B6F" w:rsidRDefault="00DB7B6F">
      <w:pPr>
        <w:rPr>
          <w:sz w:val="24"/>
          <w:szCs w:val="24"/>
        </w:rPr>
      </w:pPr>
    </w:p>
    <w:p w14:paraId="2FDB1456" w14:textId="77777777" w:rsidR="00DB7B6F" w:rsidRDefault="00000000">
      <w:pPr>
        <w:rPr>
          <w:sz w:val="24"/>
          <w:szCs w:val="24"/>
        </w:rPr>
      </w:pPr>
      <w:r>
        <w:rPr>
          <w:sz w:val="24"/>
          <w:szCs w:val="24"/>
        </w:rPr>
        <w:t xml:space="preserve">In figure 20, after user enters the new password and confirm password and clicks on change password, the </w:t>
      </w:r>
      <w:proofErr w:type="gramStart"/>
      <w:r>
        <w:rPr>
          <w:sz w:val="24"/>
          <w:szCs w:val="24"/>
        </w:rPr>
        <w:t>pop up</w:t>
      </w:r>
      <w:proofErr w:type="gramEnd"/>
      <w:r>
        <w:rPr>
          <w:sz w:val="24"/>
          <w:szCs w:val="24"/>
        </w:rPr>
        <w:t xml:space="preserve"> message confirming the Password updated successfully is appeared to the user. </w:t>
      </w:r>
    </w:p>
    <w:p w14:paraId="02A804D5" w14:textId="77777777" w:rsidR="00DB7B6F" w:rsidRDefault="00DB7B6F">
      <w:pPr>
        <w:ind w:left="4320"/>
        <w:rPr>
          <w:sz w:val="24"/>
          <w:szCs w:val="24"/>
        </w:rPr>
      </w:pPr>
    </w:p>
    <w:p w14:paraId="02CE0DD7" w14:textId="77777777" w:rsidR="00DB7B6F" w:rsidRDefault="00000000">
      <w:pPr>
        <w:rPr>
          <w:b/>
          <w:sz w:val="48"/>
          <w:szCs w:val="48"/>
        </w:rPr>
      </w:pPr>
      <w:r>
        <w:rPr>
          <w:b/>
          <w:noProof/>
          <w:sz w:val="48"/>
          <w:szCs w:val="48"/>
        </w:rPr>
        <w:lastRenderedPageBreak/>
        <w:drawing>
          <wp:inline distT="114300" distB="114300" distL="114300" distR="114300" wp14:anchorId="555DC61F" wp14:editId="09867426">
            <wp:extent cx="5943600" cy="3340100"/>
            <wp:effectExtent l="0" t="0" r="0" b="0"/>
            <wp:docPr id="1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5"/>
                    <a:srcRect/>
                    <a:stretch>
                      <a:fillRect/>
                    </a:stretch>
                  </pic:blipFill>
                  <pic:spPr>
                    <a:xfrm>
                      <a:off x="0" y="0"/>
                      <a:ext cx="5943600" cy="3340100"/>
                    </a:xfrm>
                    <a:prstGeom prst="rect">
                      <a:avLst/>
                    </a:prstGeom>
                    <a:ln/>
                  </pic:spPr>
                </pic:pic>
              </a:graphicData>
            </a:graphic>
          </wp:inline>
        </w:drawing>
      </w:r>
    </w:p>
    <w:p w14:paraId="35F595E6" w14:textId="77777777" w:rsidR="00DB7B6F" w:rsidRDefault="00000000">
      <w:pPr>
        <w:ind w:left="4320"/>
        <w:rPr>
          <w:sz w:val="24"/>
          <w:szCs w:val="24"/>
        </w:rPr>
      </w:pPr>
      <w:r>
        <w:rPr>
          <w:sz w:val="24"/>
          <w:szCs w:val="24"/>
        </w:rPr>
        <w:t>Figure 21</w:t>
      </w:r>
    </w:p>
    <w:p w14:paraId="29846A26" w14:textId="77777777" w:rsidR="00DB7B6F" w:rsidRDefault="00DB7B6F">
      <w:pPr>
        <w:rPr>
          <w:sz w:val="24"/>
          <w:szCs w:val="24"/>
        </w:rPr>
      </w:pPr>
    </w:p>
    <w:p w14:paraId="57E8FE95" w14:textId="77777777" w:rsidR="00DB7B6F" w:rsidRDefault="00000000">
      <w:pPr>
        <w:rPr>
          <w:sz w:val="24"/>
          <w:szCs w:val="24"/>
        </w:rPr>
      </w:pPr>
      <w:r>
        <w:rPr>
          <w:sz w:val="24"/>
          <w:szCs w:val="24"/>
        </w:rPr>
        <w:t xml:space="preserve">Now the admin can login to the application by entering the admin details. Admin credentials are manually created in the database. One of the admins credentials are </w:t>
      </w:r>
      <w:proofErr w:type="gramStart"/>
      <w:r>
        <w:rPr>
          <w:sz w:val="24"/>
          <w:szCs w:val="24"/>
        </w:rPr>
        <w:t>( Username</w:t>
      </w:r>
      <w:proofErr w:type="gramEnd"/>
      <w:r>
        <w:rPr>
          <w:sz w:val="24"/>
          <w:szCs w:val="24"/>
        </w:rPr>
        <w:t xml:space="preserve"> : admin, Password : admin ) for testing purposes.</w:t>
      </w:r>
    </w:p>
    <w:p w14:paraId="207B7E9C" w14:textId="77777777" w:rsidR="00DB7B6F" w:rsidRDefault="00DB7B6F">
      <w:pPr>
        <w:rPr>
          <w:sz w:val="24"/>
          <w:szCs w:val="24"/>
        </w:rPr>
      </w:pPr>
    </w:p>
    <w:p w14:paraId="3CB4F067" w14:textId="77777777" w:rsidR="00DB7B6F" w:rsidRDefault="00000000">
      <w:pPr>
        <w:rPr>
          <w:b/>
          <w:sz w:val="48"/>
          <w:szCs w:val="48"/>
        </w:rPr>
      </w:pPr>
      <w:r>
        <w:rPr>
          <w:b/>
          <w:noProof/>
          <w:sz w:val="48"/>
          <w:szCs w:val="48"/>
        </w:rPr>
        <w:drawing>
          <wp:inline distT="114300" distB="114300" distL="114300" distR="114300" wp14:anchorId="062283F7" wp14:editId="752D4A02">
            <wp:extent cx="5943600" cy="3340100"/>
            <wp:effectExtent l="0" t="0" r="0" b="0"/>
            <wp:docPr id="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6"/>
                    <a:srcRect/>
                    <a:stretch>
                      <a:fillRect/>
                    </a:stretch>
                  </pic:blipFill>
                  <pic:spPr>
                    <a:xfrm>
                      <a:off x="0" y="0"/>
                      <a:ext cx="5943600" cy="3340100"/>
                    </a:xfrm>
                    <a:prstGeom prst="rect">
                      <a:avLst/>
                    </a:prstGeom>
                    <a:ln/>
                  </pic:spPr>
                </pic:pic>
              </a:graphicData>
            </a:graphic>
          </wp:inline>
        </w:drawing>
      </w:r>
    </w:p>
    <w:p w14:paraId="04776F12" w14:textId="77777777" w:rsidR="00DB7B6F" w:rsidRDefault="00000000">
      <w:pPr>
        <w:ind w:left="4320"/>
        <w:rPr>
          <w:sz w:val="24"/>
          <w:szCs w:val="24"/>
        </w:rPr>
      </w:pPr>
      <w:r>
        <w:rPr>
          <w:sz w:val="24"/>
          <w:szCs w:val="24"/>
        </w:rPr>
        <w:t>Figure 22</w:t>
      </w:r>
    </w:p>
    <w:p w14:paraId="74ECBC3C" w14:textId="77777777" w:rsidR="00DB7B6F" w:rsidRDefault="00DB7B6F">
      <w:pPr>
        <w:rPr>
          <w:sz w:val="24"/>
          <w:szCs w:val="24"/>
        </w:rPr>
      </w:pPr>
    </w:p>
    <w:p w14:paraId="38FE3A91" w14:textId="77777777" w:rsidR="00DB7B6F" w:rsidRDefault="00000000">
      <w:pPr>
        <w:rPr>
          <w:sz w:val="24"/>
          <w:szCs w:val="24"/>
        </w:rPr>
      </w:pPr>
      <w:r>
        <w:rPr>
          <w:sz w:val="24"/>
          <w:szCs w:val="24"/>
        </w:rPr>
        <w:t xml:space="preserve">Figure 22 shows the </w:t>
      </w:r>
      <w:proofErr w:type="gramStart"/>
      <w:r>
        <w:rPr>
          <w:sz w:val="24"/>
          <w:szCs w:val="24"/>
        </w:rPr>
        <w:t>Admin</w:t>
      </w:r>
      <w:proofErr w:type="gramEnd"/>
      <w:r>
        <w:rPr>
          <w:sz w:val="24"/>
          <w:szCs w:val="24"/>
        </w:rPr>
        <w:t xml:space="preserve"> dashboard consisting of Composing messages to all the users. Seeing the reported posts and deleting them if required, Inquires. </w:t>
      </w:r>
    </w:p>
    <w:p w14:paraId="0C198E64" w14:textId="77777777" w:rsidR="00DB7B6F" w:rsidRDefault="00DB7B6F">
      <w:pPr>
        <w:ind w:left="4320"/>
        <w:rPr>
          <w:sz w:val="24"/>
          <w:szCs w:val="24"/>
        </w:rPr>
      </w:pPr>
    </w:p>
    <w:p w14:paraId="4B785144" w14:textId="77777777" w:rsidR="00DB7B6F" w:rsidRDefault="00000000">
      <w:pPr>
        <w:rPr>
          <w:b/>
          <w:sz w:val="48"/>
          <w:szCs w:val="48"/>
        </w:rPr>
      </w:pPr>
      <w:r>
        <w:rPr>
          <w:b/>
          <w:noProof/>
          <w:sz w:val="48"/>
          <w:szCs w:val="48"/>
        </w:rPr>
        <w:drawing>
          <wp:inline distT="114300" distB="114300" distL="114300" distR="114300" wp14:anchorId="657D202B" wp14:editId="0C47EB9D">
            <wp:extent cx="5943600" cy="3340100"/>
            <wp:effectExtent l="0" t="0" r="0" b="0"/>
            <wp:docPr id="1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7"/>
                    <a:srcRect/>
                    <a:stretch>
                      <a:fillRect/>
                    </a:stretch>
                  </pic:blipFill>
                  <pic:spPr>
                    <a:xfrm>
                      <a:off x="0" y="0"/>
                      <a:ext cx="5943600" cy="3340100"/>
                    </a:xfrm>
                    <a:prstGeom prst="rect">
                      <a:avLst/>
                    </a:prstGeom>
                    <a:ln/>
                  </pic:spPr>
                </pic:pic>
              </a:graphicData>
            </a:graphic>
          </wp:inline>
        </w:drawing>
      </w:r>
    </w:p>
    <w:p w14:paraId="61D28DB8" w14:textId="77777777" w:rsidR="00DB7B6F" w:rsidRDefault="00000000">
      <w:pPr>
        <w:ind w:left="4320"/>
        <w:rPr>
          <w:sz w:val="24"/>
          <w:szCs w:val="24"/>
        </w:rPr>
      </w:pPr>
      <w:r>
        <w:rPr>
          <w:sz w:val="24"/>
          <w:szCs w:val="24"/>
        </w:rPr>
        <w:t>Figure 23</w:t>
      </w:r>
    </w:p>
    <w:p w14:paraId="6593BAE3" w14:textId="77777777" w:rsidR="00DB7B6F" w:rsidRDefault="00DB7B6F">
      <w:pPr>
        <w:rPr>
          <w:sz w:val="24"/>
          <w:szCs w:val="24"/>
        </w:rPr>
      </w:pPr>
    </w:p>
    <w:p w14:paraId="6F7577A5" w14:textId="77777777" w:rsidR="00DB7B6F" w:rsidRDefault="00000000">
      <w:pPr>
        <w:rPr>
          <w:sz w:val="24"/>
          <w:szCs w:val="24"/>
        </w:rPr>
      </w:pPr>
      <w:r>
        <w:rPr>
          <w:sz w:val="24"/>
          <w:szCs w:val="24"/>
        </w:rPr>
        <w:t xml:space="preserve">Figure 23 shows the reported posts that are reported by other users. If a </w:t>
      </w:r>
      <w:proofErr w:type="gramStart"/>
      <w:r>
        <w:rPr>
          <w:sz w:val="24"/>
          <w:szCs w:val="24"/>
        </w:rPr>
        <w:t>particular posts</w:t>
      </w:r>
      <w:proofErr w:type="gramEnd"/>
      <w:r>
        <w:rPr>
          <w:sz w:val="24"/>
          <w:szCs w:val="24"/>
        </w:rPr>
        <w:t xml:space="preserve"> is reported by 2 or more users then the Report Count is increased for that post. The posts can be ordered ascending or descending based on the report count. </w:t>
      </w:r>
    </w:p>
    <w:p w14:paraId="087BE556" w14:textId="77777777" w:rsidR="00DB7B6F" w:rsidRDefault="00DB7B6F">
      <w:pPr>
        <w:rPr>
          <w:sz w:val="24"/>
          <w:szCs w:val="24"/>
        </w:rPr>
      </w:pPr>
    </w:p>
    <w:p w14:paraId="1419D967" w14:textId="77777777" w:rsidR="00DB7B6F" w:rsidRDefault="00000000">
      <w:pPr>
        <w:rPr>
          <w:b/>
          <w:sz w:val="48"/>
          <w:szCs w:val="48"/>
        </w:rPr>
      </w:pPr>
      <w:r>
        <w:rPr>
          <w:b/>
          <w:noProof/>
          <w:sz w:val="48"/>
          <w:szCs w:val="48"/>
        </w:rPr>
        <w:lastRenderedPageBreak/>
        <w:drawing>
          <wp:inline distT="114300" distB="114300" distL="114300" distR="114300" wp14:anchorId="3E269F48" wp14:editId="6AB95E4D">
            <wp:extent cx="5943600" cy="3340100"/>
            <wp:effectExtent l="0" t="0" r="0" b="0"/>
            <wp:docPr id="1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8"/>
                    <a:srcRect/>
                    <a:stretch>
                      <a:fillRect/>
                    </a:stretch>
                  </pic:blipFill>
                  <pic:spPr>
                    <a:xfrm>
                      <a:off x="0" y="0"/>
                      <a:ext cx="5943600" cy="3340100"/>
                    </a:xfrm>
                    <a:prstGeom prst="rect">
                      <a:avLst/>
                    </a:prstGeom>
                    <a:ln/>
                  </pic:spPr>
                </pic:pic>
              </a:graphicData>
            </a:graphic>
          </wp:inline>
        </w:drawing>
      </w:r>
    </w:p>
    <w:p w14:paraId="3EB610FF" w14:textId="77777777" w:rsidR="00DB7B6F" w:rsidRDefault="00000000">
      <w:pPr>
        <w:ind w:left="4320"/>
        <w:rPr>
          <w:sz w:val="24"/>
          <w:szCs w:val="24"/>
        </w:rPr>
      </w:pPr>
      <w:r>
        <w:rPr>
          <w:sz w:val="24"/>
          <w:szCs w:val="24"/>
        </w:rPr>
        <w:t>Figure 24</w:t>
      </w:r>
    </w:p>
    <w:p w14:paraId="69B6D289" w14:textId="77777777" w:rsidR="00DB7B6F" w:rsidRDefault="00DB7B6F">
      <w:pPr>
        <w:rPr>
          <w:sz w:val="24"/>
          <w:szCs w:val="24"/>
        </w:rPr>
      </w:pPr>
    </w:p>
    <w:p w14:paraId="25B7D20C" w14:textId="77777777" w:rsidR="00DB7B6F" w:rsidRDefault="00000000">
      <w:pPr>
        <w:rPr>
          <w:sz w:val="24"/>
          <w:szCs w:val="24"/>
        </w:rPr>
      </w:pPr>
      <w:r>
        <w:rPr>
          <w:sz w:val="24"/>
          <w:szCs w:val="24"/>
        </w:rPr>
        <w:t xml:space="preserve">Figure 24 shows all the inquiries that are from the user. Admin can contact user through email and resolve their inquiries. </w:t>
      </w:r>
    </w:p>
    <w:p w14:paraId="1801EF01" w14:textId="77777777" w:rsidR="00DB7B6F" w:rsidRDefault="00DB7B6F">
      <w:pPr>
        <w:rPr>
          <w:b/>
          <w:sz w:val="48"/>
          <w:szCs w:val="48"/>
        </w:rPr>
      </w:pPr>
    </w:p>
    <w:p w14:paraId="1D3AA845" w14:textId="77777777" w:rsidR="00DB7B6F" w:rsidRDefault="00DB7B6F">
      <w:pPr>
        <w:rPr>
          <w:b/>
          <w:sz w:val="48"/>
          <w:szCs w:val="48"/>
        </w:rPr>
      </w:pPr>
    </w:p>
    <w:p w14:paraId="6E562DAA" w14:textId="77777777" w:rsidR="00DB7B6F" w:rsidRDefault="00DB7B6F">
      <w:pPr>
        <w:rPr>
          <w:b/>
          <w:sz w:val="48"/>
          <w:szCs w:val="48"/>
        </w:rPr>
      </w:pPr>
    </w:p>
    <w:p w14:paraId="7B22C159" w14:textId="77777777" w:rsidR="00DB7B6F" w:rsidRDefault="00DB7B6F">
      <w:pPr>
        <w:rPr>
          <w:b/>
          <w:sz w:val="48"/>
          <w:szCs w:val="48"/>
        </w:rPr>
      </w:pPr>
    </w:p>
    <w:sectPr w:rsidR="00DB7B6F">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modern"/>
    <w:pitch w:val="variable"/>
    <w:sig w:usb0="00000003" w:usb1="00000000" w:usb2="00000000" w:usb3="00000000" w:csb0="00000001" w:csb1="00000000"/>
  </w:font>
  <w:font w:name="Cambria">
    <w:panose1 w:val="02040503050406030204"/>
    <w:charset w:val="00"/>
    <w:family w:val="roman"/>
    <w:notTrueType/>
    <w:pitch w:val="default"/>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1"/>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B7B6F"/>
    <w:rsid w:val="00DB7B6F"/>
    <w:rsid w:val="00F5415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1DDC1F10"/>
  <w15:docId w15:val="{723255EB-AA2B-8744-A285-FB6EF63713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webSettings" Target="web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ettings" Target="setting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hyperlink" Target="https://se-alma-mingle-18js.vercel.app/" TargetMode="Externa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16</Pages>
  <Words>683</Words>
  <Characters>3895</Characters>
  <Application>Microsoft Office Word</Application>
  <DocSecurity>0</DocSecurity>
  <Lines>32</Lines>
  <Paragraphs>9</Paragraphs>
  <ScaleCrop>false</ScaleCrop>
  <Company/>
  <LinksUpToDate>false</LinksUpToDate>
  <CharactersWithSpaces>4569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Ponnuru, Rajalakshmi Kamalini</cp:lastModifiedBy>
  <cp:revision>2</cp:revision>
  <dcterms:created xsi:type="dcterms:W3CDTF">2024-04-29T17:02:00Z</dcterms:created>
  <dcterms:modified xsi:type="dcterms:W3CDTF">2024-04-29T17:03:00Z</dcterms:modified>
</cp:coreProperties>
</file>